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E" w:rsidRDefault="00474CBE"/>
    <w:p w:rsidR="009B424D" w:rsidRDefault="009B424D"/>
    <w:p w:rsidR="009B424D" w:rsidRDefault="009B424D"/>
    <w:p w:rsidR="009B424D" w:rsidRDefault="009B424D"/>
    <w:p w:rsidR="009B424D" w:rsidRDefault="009B424D"/>
    <w:p w:rsidR="009B424D" w:rsidRDefault="009B424D"/>
    <w:p w:rsidR="009B424D" w:rsidRDefault="009B424D"/>
    <w:p w:rsidR="009B424D" w:rsidRDefault="009B424D"/>
    <w:p w:rsidR="009B424D" w:rsidRDefault="009B424D" w:rsidP="009B424D">
      <w:pPr>
        <w:ind w:left="720"/>
      </w:pPr>
    </w:p>
    <w:p w:rsidR="009B424D" w:rsidRPr="009B424D" w:rsidRDefault="009B424D">
      <w:pPr>
        <w:rPr>
          <w:lang w:val="en-US"/>
        </w:rPr>
      </w:pPr>
    </w:p>
    <w:p w:rsidR="00474CBE" w:rsidRPr="009B424D" w:rsidRDefault="00474CBE">
      <w:pPr>
        <w:rPr>
          <w:lang w:val="en-US"/>
        </w:rPr>
      </w:pPr>
    </w:p>
    <w:tbl>
      <w:tblPr>
        <w:tblW w:w="5000" w:type="pct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7"/>
        <w:gridCol w:w="1154"/>
        <w:gridCol w:w="857"/>
        <w:gridCol w:w="1534"/>
        <w:gridCol w:w="1005"/>
        <w:gridCol w:w="1544"/>
        <w:gridCol w:w="719"/>
        <w:gridCol w:w="1398"/>
        <w:gridCol w:w="1048"/>
      </w:tblGrid>
      <w:tr w:rsidR="00013E94" w:rsidRPr="00D862CD" w:rsidTr="00013E94">
        <w:trPr>
          <w:trHeight w:val="270"/>
        </w:trPr>
        <w:tc>
          <w:tcPr>
            <w:tcW w:w="5000" w:type="pct"/>
            <w:gridSpan w:val="9"/>
            <w:tcBorders>
              <w:bottom w:val="thinThickSmallGap" w:sz="12" w:space="0" w:color="auto"/>
            </w:tcBorders>
            <w:shd w:val="clear" w:color="auto" w:fill="B9EDBF"/>
          </w:tcPr>
          <w:p w:rsidR="00013E94" w:rsidRPr="009B424D" w:rsidRDefault="00013E94" w:rsidP="009C3744">
            <w:pPr>
              <w:jc w:val="center"/>
              <w:rPr>
                <w:rFonts w:ascii="Comic Sans MS" w:hAnsi="Comic Sans MS"/>
                <w:color w:val="002060"/>
                <w:lang w:val="en-US"/>
              </w:rPr>
            </w:pPr>
          </w:p>
          <w:p w:rsidR="00013E94" w:rsidRPr="007A106B" w:rsidRDefault="00245806" w:rsidP="009C3744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 xml:space="preserve">Rates </w:t>
            </w:r>
            <w:r w:rsidR="00432908"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 xml:space="preserve">2016 </w:t>
            </w:r>
          </w:p>
          <w:p w:rsidR="00013E94" w:rsidRPr="007A106B" w:rsidRDefault="00013E94" w:rsidP="009C3744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</w:pPr>
            <w:r w:rsidRPr="007A106B"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  <w:t xml:space="preserve">( All </w:t>
            </w:r>
            <w:r w:rsidR="007A106B" w:rsidRPr="007A106B"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  <w:t>prices are inclusive parking, wifi, bed linen, towels, end</w:t>
            </w:r>
            <w:r w:rsidR="007A106B"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  <w:t xml:space="preserve"> </w:t>
            </w:r>
            <w:r w:rsidR="007A106B" w:rsidRPr="007A106B"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  <w:t>cleaning</w:t>
            </w:r>
            <w:r w:rsidRPr="007A106B"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  <w:t>)</w:t>
            </w:r>
          </w:p>
          <w:p w:rsidR="00013E94" w:rsidRPr="007A106B" w:rsidRDefault="00013E94" w:rsidP="009C3744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  <w:lang w:val="en-US"/>
              </w:rPr>
            </w:pPr>
          </w:p>
        </w:tc>
      </w:tr>
      <w:tr w:rsidR="00013E94" w:rsidRPr="009B424D" w:rsidTr="00DD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635" w:type="pct"/>
            <w:tcBorders>
              <w:top w:val="thinThickSmallGap" w:sz="12" w:space="0" w:color="auto"/>
              <w:left w:val="thickThinLargeGap" w:sz="6" w:space="0" w:color="auto"/>
              <w:bottom w:val="double" w:sz="6" w:space="0" w:color="auto"/>
              <w:right w:val="thickThinLargeGap" w:sz="6" w:space="0" w:color="auto"/>
            </w:tcBorders>
            <w:shd w:val="clear" w:color="auto" w:fill="CCFFCC"/>
          </w:tcPr>
          <w:p w:rsidR="00013E94" w:rsidRPr="00520B6B" w:rsidRDefault="00013E94" w:rsidP="009C3744">
            <w:pPr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</w:rPr>
            </w:pPr>
            <w:r w:rsidRPr="00520B6B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</w:rPr>
              <w:t>Period</w:t>
            </w: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</w:rPr>
              <w:t>e</w:t>
            </w:r>
          </w:p>
        </w:tc>
        <w:tc>
          <w:tcPr>
            <w:tcW w:w="544" w:type="pct"/>
            <w:tcBorders>
              <w:top w:val="thinThickSmallGap" w:sz="12" w:space="0" w:color="auto"/>
              <w:left w:val="thickThinLargeGap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13E94" w:rsidRPr="009B424D" w:rsidRDefault="009B424D" w:rsidP="007A106B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 xml:space="preserve">Pr. </w:t>
            </w:r>
            <w:r w:rsidR="00013E94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1 G</w:t>
            </w:r>
            <w:r w:rsidR="007A106B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uest</w:t>
            </w:r>
          </w:p>
        </w:tc>
        <w:tc>
          <w:tcPr>
            <w:tcW w:w="404" w:type="pct"/>
            <w:tcBorders>
              <w:top w:val="thinThickSmallGap" w:sz="12" w:space="0" w:color="auto"/>
              <w:left w:val="single" w:sz="4" w:space="0" w:color="auto"/>
              <w:bottom w:val="double" w:sz="6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9B424D" w:rsidRDefault="00013E94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23" w:type="pct"/>
            <w:tcBorders>
              <w:top w:val="thinThickSmallGap" w:sz="12" w:space="0" w:color="auto"/>
              <w:left w:val="thickThinLargeGap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13E94" w:rsidRPr="009B424D" w:rsidRDefault="009B424D" w:rsidP="007A106B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 xml:space="preserve">Pr. </w:t>
            </w:r>
            <w:r w:rsidR="00013E94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2 G</w:t>
            </w:r>
            <w:r w:rsidR="007A106B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uest’s</w:t>
            </w:r>
          </w:p>
        </w:tc>
        <w:tc>
          <w:tcPr>
            <w:tcW w:w="474" w:type="pct"/>
            <w:tcBorders>
              <w:top w:val="thinThickSmallGap" w:sz="12" w:space="0" w:color="auto"/>
              <w:left w:val="single" w:sz="4" w:space="0" w:color="auto"/>
              <w:bottom w:val="double" w:sz="6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9B424D" w:rsidRDefault="00013E94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28" w:type="pct"/>
            <w:tcBorders>
              <w:top w:val="thinThickSmallGap" w:sz="12" w:space="0" w:color="auto"/>
              <w:left w:val="thickThinLargeGap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13E94" w:rsidRPr="009B424D" w:rsidRDefault="009B424D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 xml:space="preserve">Pr. </w:t>
            </w:r>
            <w:r w:rsidR="00013E94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 xml:space="preserve">3 </w:t>
            </w:r>
            <w:r w:rsidR="007A106B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Guest’s</w:t>
            </w:r>
          </w:p>
        </w:tc>
        <w:tc>
          <w:tcPr>
            <w:tcW w:w="339" w:type="pct"/>
            <w:tcBorders>
              <w:top w:val="thinThickSmallGap" w:sz="12" w:space="0" w:color="auto"/>
              <w:left w:val="single" w:sz="4" w:space="0" w:color="auto"/>
              <w:bottom w:val="double" w:sz="6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9B424D" w:rsidRDefault="00013E94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659" w:type="pct"/>
            <w:tcBorders>
              <w:top w:val="thinThickSmallGap" w:sz="12" w:space="0" w:color="auto"/>
              <w:left w:val="thickThinLargeGap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13E94" w:rsidRPr="009B424D" w:rsidRDefault="009B424D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 xml:space="preserve">Pr. </w:t>
            </w:r>
            <w:r w:rsidR="00013E94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 xml:space="preserve">4 </w:t>
            </w:r>
            <w:r w:rsidR="007A106B"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Guest’s</w:t>
            </w:r>
          </w:p>
        </w:tc>
        <w:tc>
          <w:tcPr>
            <w:tcW w:w="494" w:type="pct"/>
            <w:tcBorders>
              <w:top w:val="thinThickSmallGap" w:sz="12" w:space="0" w:color="auto"/>
              <w:left w:val="single" w:sz="4" w:space="0" w:color="auto"/>
              <w:bottom w:val="double" w:sz="6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9B424D" w:rsidRDefault="00013E94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</w:pPr>
            <w:r w:rsidRPr="009B424D">
              <w:rPr>
                <w:rStyle w:val="uistorymessage"/>
                <w:rFonts w:ascii="Comic Sans MS" w:hAnsi="Comic Sans MS" w:cs="Arial"/>
                <w:bCs/>
                <w:color w:val="000080"/>
                <w:sz w:val="18"/>
                <w:szCs w:val="18"/>
                <w:lang w:val="en-US"/>
              </w:rPr>
              <w:t>Total</w:t>
            </w:r>
          </w:p>
        </w:tc>
      </w:tr>
      <w:tr w:rsidR="00013E94" w:rsidRPr="009B424D" w:rsidTr="00DD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635" w:type="pct"/>
            <w:tcBorders>
              <w:top w:val="double" w:sz="6" w:space="0" w:color="auto"/>
              <w:left w:val="thickThinLargeGap" w:sz="6" w:space="0" w:color="auto"/>
              <w:right w:val="thickThinLargeGap" w:sz="6" w:space="0" w:color="auto"/>
            </w:tcBorders>
            <w:shd w:val="clear" w:color="auto" w:fill="CCFFCC"/>
          </w:tcPr>
          <w:p w:rsidR="00013E94" w:rsidRPr="009B424D" w:rsidRDefault="00013E94" w:rsidP="00201780">
            <w:pP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</w:pPr>
            <w:r w:rsidRPr="009B424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1 n</w:t>
            </w:r>
            <w:r w:rsidR="007A106B" w:rsidRPr="009B424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 xml:space="preserve">ight  </w:t>
            </w:r>
          </w:p>
        </w:tc>
        <w:tc>
          <w:tcPr>
            <w:tcW w:w="544" w:type="pct"/>
            <w:tcBorders>
              <w:top w:val="double" w:sz="6" w:space="0" w:color="auto"/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9B424D" w:rsidRDefault="00D862CD" w:rsidP="00201780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17</w:t>
            </w:r>
            <w:r w:rsidR="00201780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404" w:type="pct"/>
            <w:tcBorders>
              <w:top w:val="double" w:sz="6" w:space="0" w:color="auto"/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D862CD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1.7</w:t>
            </w:r>
            <w:r w:rsidR="00013E94"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00</w:t>
            </w:r>
          </w:p>
        </w:tc>
        <w:tc>
          <w:tcPr>
            <w:tcW w:w="723" w:type="pct"/>
            <w:tcBorders>
              <w:top w:val="double" w:sz="6" w:space="0" w:color="auto"/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D862CD" w:rsidP="00432908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900</w:t>
            </w:r>
          </w:p>
        </w:tc>
        <w:tc>
          <w:tcPr>
            <w:tcW w:w="474" w:type="pct"/>
            <w:tcBorders>
              <w:top w:val="double" w:sz="6" w:space="0" w:color="auto"/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013E94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</w:t>
            </w:r>
            <w:r w:rsidR="00D862C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.8</w:t>
            </w: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00</w:t>
            </w:r>
          </w:p>
        </w:tc>
        <w:tc>
          <w:tcPr>
            <w:tcW w:w="728" w:type="pct"/>
            <w:tcBorders>
              <w:top w:val="double" w:sz="6" w:space="0" w:color="auto"/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432908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650</w:t>
            </w:r>
          </w:p>
        </w:tc>
        <w:tc>
          <w:tcPr>
            <w:tcW w:w="339" w:type="pct"/>
            <w:tcBorders>
              <w:top w:val="double" w:sz="6" w:space="0" w:color="auto"/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013E94" w:rsidP="00432908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1.</w:t>
            </w:r>
            <w:r w:rsidR="00432908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950</w:t>
            </w:r>
          </w:p>
        </w:tc>
        <w:tc>
          <w:tcPr>
            <w:tcW w:w="659" w:type="pct"/>
            <w:tcBorders>
              <w:top w:val="double" w:sz="6" w:space="0" w:color="auto"/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013E94" w:rsidP="00432908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</w:t>
            </w:r>
            <w:r w:rsidR="00432908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50</w:t>
            </w:r>
          </w:p>
        </w:tc>
        <w:tc>
          <w:tcPr>
            <w:tcW w:w="494" w:type="pct"/>
            <w:tcBorders>
              <w:top w:val="double" w:sz="6" w:space="0" w:color="auto"/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013E94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2</w:t>
            </w: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.</w:t>
            </w:r>
            <w:r w:rsidR="00432908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2</w:t>
            </w: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</w:t>
            </w: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</w:t>
            </w:r>
          </w:p>
        </w:tc>
      </w:tr>
      <w:tr w:rsidR="00013E94" w:rsidRPr="00520B6B" w:rsidTr="00DD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635" w:type="pct"/>
            <w:tcBorders>
              <w:left w:val="thickThinLargeGap" w:sz="6" w:space="0" w:color="auto"/>
              <w:right w:val="thickThinLargeGap" w:sz="6" w:space="0" w:color="auto"/>
            </w:tcBorders>
            <w:shd w:val="clear" w:color="auto" w:fill="CCFFCC"/>
          </w:tcPr>
          <w:p w:rsidR="00013E94" w:rsidRPr="00520B6B" w:rsidRDefault="00013E94" w:rsidP="007A106B">
            <w:pP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2</w:t>
            </w: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 xml:space="preserve"> n</w:t>
            </w:r>
            <w:r w:rsidR="007A10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ight’s</w:t>
            </w:r>
          </w:p>
        </w:tc>
        <w:tc>
          <w:tcPr>
            <w:tcW w:w="544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D862CD" w:rsidP="00E756D9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165</w:t>
            </w:r>
            <w:r w:rsidR="00E756D9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E756D9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3</w:t>
            </w:r>
            <w:r w:rsidR="00D862C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.3</w:t>
            </w:r>
            <w:r w:rsidR="00201780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00</w:t>
            </w:r>
          </w:p>
        </w:tc>
        <w:tc>
          <w:tcPr>
            <w:tcW w:w="723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432908" w:rsidP="00D862CD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8</w:t>
            </w:r>
            <w:r w:rsidR="00D862C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75</w:t>
            </w:r>
          </w:p>
        </w:tc>
        <w:tc>
          <w:tcPr>
            <w:tcW w:w="474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D862CD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3.500</w:t>
            </w:r>
          </w:p>
        </w:tc>
        <w:tc>
          <w:tcPr>
            <w:tcW w:w="728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432908" w:rsidP="009C3744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625</w:t>
            </w:r>
          </w:p>
        </w:tc>
        <w:tc>
          <w:tcPr>
            <w:tcW w:w="339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AA3D59" w:rsidP="00201780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3.7</w:t>
            </w:r>
            <w:r w:rsidR="00201780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50</w:t>
            </w:r>
          </w:p>
        </w:tc>
        <w:tc>
          <w:tcPr>
            <w:tcW w:w="659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AA3D59" w:rsidP="00201780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525</w:t>
            </w:r>
          </w:p>
        </w:tc>
        <w:tc>
          <w:tcPr>
            <w:tcW w:w="494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AA3D59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4.200</w:t>
            </w:r>
          </w:p>
        </w:tc>
      </w:tr>
      <w:tr w:rsidR="00013E94" w:rsidRPr="00520B6B" w:rsidTr="00DD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635" w:type="pct"/>
            <w:tcBorders>
              <w:left w:val="thickThinLargeGap" w:sz="6" w:space="0" w:color="auto"/>
              <w:right w:val="thickThinLargeGap" w:sz="6" w:space="0" w:color="auto"/>
            </w:tcBorders>
            <w:shd w:val="clear" w:color="auto" w:fill="CCFFCC"/>
          </w:tcPr>
          <w:p w:rsidR="00013E94" w:rsidRPr="00520B6B" w:rsidRDefault="00D862CD" w:rsidP="009C3744">
            <w:pP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3</w:t>
            </w:r>
            <w:r w:rsidR="00013E94"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 xml:space="preserve"> </w:t>
            </w:r>
            <w:r w:rsidR="007A106B"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n</w:t>
            </w:r>
            <w:r w:rsidR="007A10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ight’s</w:t>
            </w:r>
          </w:p>
        </w:tc>
        <w:tc>
          <w:tcPr>
            <w:tcW w:w="544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432908" w:rsidP="00D862CD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</w:t>
            </w:r>
            <w:r w:rsidR="00D862C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600</w:t>
            </w:r>
          </w:p>
        </w:tc>
        <w:tc>
          <w:tcPr>
            <w:tcW w:w="404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201780" w:rsidP="00D862CD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4.</w:t>
            </w:r>
            <w:r w:rsidR="00D862C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800</w:t>
            </w:r>
          </w:p>
        </w:tc>
        <w:tc>
          <w:tcPr>
            <w:tcW w:w="723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432908" w:rsidP="00D862CD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8</w:t>
            </w:r>
            <w:r w:rsidR="00D862CD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50</w:t>
            </w:r>
          </w:p>
        </w:tc>
        <w:tc>
          <w:tcPr>
            <w:tcW w:w="474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D862CD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5.100</w:t>
            </w:r>
          </w:p>
        </w:tc>
        <w:tc>
          <w:tcPr>
            <w:tcW w:w="728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AA3D59" w:rsidP="00201780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600</w:t>
            </w:r>
          </w:p>
        </w:tc>
        <w:tc>
          <w:tcPr>
            <w:tcW w:w="339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AA3D59" w:rsidP="00201780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5.400</w:t>
            </w:r>
          </w:p>
        </w:tc>
        <w:tc>
          <w:tcPr>
            <w:tcW w:w="659" w:type="pct"/>
            <w:tcBorders>
              <w:left w:val="thickThinLargeGap" w:sz="6" w:space="0" w:color="auto"/>
              <w:right w:val="single" w:sz="4" w:space="0" w:color="auto"/>
            </w:tcBorders>
            <w:vAlign w:val="center"/>
          </w:tcPr>
          <w:p w:rsidR="00013E94" w:rsidRPr="00520B6B" w:rsidRDefault="00AA3D59" w:rsidP="00201780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500</w:t>
            </w:r>
          </w:p>
        </w:tc>
        <w:tc>
          <w:tcPr>
            <w:tcW w:w="494" w:type="pct"/>
            <w:tcBorders>
              <w:left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AA3D59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6.000</w:t>
            </w:r>
          </w:p>
        </w:tc>
      </w:tr>
      <w:tr w:rsidR="00013E94" w:rsidRPr="00520B6B" w:rsidTr="00DD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635" w:type="pct"/>
            <w:tcBorders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shd w:val="clear" w:color="auto" w:fill="CCFFCC"/>
          </w:tcPr>
          <w:p w:rsidR="00013E94" w:rsidRPr="00520B6B" w:rsidRDefault="00013E94" w:rsidP="007A106B">
            <w:pP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 w:rsidRPr="00520B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 xml:space="preserve">1. </w:t>
            </w:r>
            <w:r w:rsidR="007A106B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week</w:t>
            </w:r>
          </w:p>
        </w:tc>
        <w:tc>
          <w:tcPr>
            <w:tcW w:w="544" w:type="pct"/>
            <w:tcBorders>
              <w:left w:val="thickThinLarge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94" w:rsidRPr="002623B8" w:rsidRDefault="00D862CD" w:rsidP="00201780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1550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2623B8" w:rsidRDefault="00D862CD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10.85</w:t>
            </w:r>
            <w:r w:rsidR="00201780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</w:t>
            </w:r>
          </w:p>
        </w:tc>
        <w:tc>
          <w:tcPr>
            <w:tcW w:w="723" w:type="pct"/>
            <w:tcBorders>
              <w:left w:val="thickThinLarge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94" w:rsidRPr="002623B8" w:rsidRDefault="00D862CD" w:rsidP="00432908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800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2623B8" w:rsidRDefault="00D862CD" w:rsidP="00432908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11.200</w:t>
            </w:r>
          </w:p>
        </w:tc>
        <w:tc>
          <w:tcPr>
            <w:tcW w:w="728" w:type="pct"/>
            <w:tcBorders>
              <w:left w:val="thickThinLarge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94" w:rsidRPr="002623B8" w:rsidRDefault="004A3FB8" w:rsidP="00E756D9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</w:t>
            </w:r>
            <w:r w:rsidR="00E756D9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75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2623B8" w:rsidRDefault="004A3FB8" w:rsidP="00AA3D59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</w:t>
            </w:r>
            <w:r w:rsidR="00201780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1.</w:t>
            </w:r>
            <w:r w:rsidR="00AA3D59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550</w:t>
            </w:r>
          </w:p>
        </w:tc>
        <w:tc>
          <w:tcPr>
            <w:tcW w:w="659" w:type="pct"/>
            <w:tcBorders>
              <w:left w:val="thickThinLarge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94" w:rsidRPr="002623B8" w:rsidRDefault="00AA3D59" w:rsidP="00201780">
            <w:pPr>
              <w:jc w:val="center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475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thickThinLargeGap" w:sz="6" w:space="0" w:color="auto"/>
            </w:tcBorders>
            <w:shd w:val="clear" w:color="auto" w:fill="FFCC99"/>
            <w:vAlign w:val="center"/>
          </w:tcPr>
          <w:p w:rsidR="00013E94" w:rsidRPr="00520B6B" w:rsidRDefault="00AA3D59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13.300</w:t>
            </w:r>
          </w:p>
        </w:tc>
      </w:tr>
      <w:tr w:rsidR="00013E94" w:rsidRPr="004A3FB8" w:rsidTr="00AA3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0"/>
        </w:trPr>
        <w:tc>
          <w:tcPr>
            <w:tcW w:w="1178" w:type="pct"/>
            <w:gridSpan w:val="2"/>
            <w:tcBorders>
              <w:top w:val="thinThickSmallGap" w:sz="12" w:space="0" w:color="auto"/>
              <w:left w:val="thickThinLargeGap" w:sz="6" w:space="0" w:color="auto"/>
              <w:bottom w:val="thickThinLargeGap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E94" w:rsidRPr="00721087" w:rsidRDefault="007A106B" w:rsidP="009C3744">
            <w:pPr>
              <w:rPr>
                <w:rStyle w:val="uistorymessage"/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</w:rPr>
              <w:t>Fridge filled before arrival</w:t>
            </w:r>
          </w:p>
        </w:tc>
        <w:tc>
          <w:tcPr>
            <w:tcW w:w="404" w:type="pct"/>
            <w:tcBorders>
              <w:top w:val="thinThickSmallGap" w:sz="12" w:space="0" w:color="auto"/>
              <w:left w:val="single" w:sz="4" w:space="0" w:color="auto"/>
              <w:bottom w:val="thickThinLargeGap" w:sz="6" w:space="0" w:color="auto"/>
              <w:right w:val="thickThinLargeGap" w:sz="6" w:space="0" w:color="auto"/>
            </w:tcBorders>
            <w:shd w:val="clear" w:color="auto" w:fill="FFFFFF"/>
            <w:vAlign w:val="center"/>
          </w:tcPr>
          <w:p w:rsidR="00013E94" w:rsidRPr="00721087" w:rsidRDefault="007A106B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25</w:t>
            </w:r>
            <w:r w:rsidR="00013E94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GB"/>
              </w:rPr>
              <w:t>0</w:t>
            </w:r>
          </w:p>
        </w:tc>
        <w:tc>
          <w:tcPr>
            <w:tcW w:w="723" w:type="pct"/>
            <w:tcBorders>
              <w:top w:val="thinThickSmallGap" w:sz="12" w:space="0" w:color="auto"/>
              <w:left w:val="thickThinLargeGap" w:sz="6" w:space="0" w:color="auto"/>
              <w:bottom w:val="thickThinLargeGap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E94" w:rsidRPr="00C01E03" w:rsidRDefault="007A106B" w:rsidP="00101428">
            <w:pPr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</w:rPr>
            </w:pP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</w:rPr>
              <w:t>Extra bed</w:t>
            </w:r>
            <w:r w:rsidR="00101428"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</w:rPr>
              <w:t>, Annex</w:t>
            </w:r>
          </w:p>
        </w:tc>
        <w:tc>
          <w:tcPr>
            <w:tcW w:w="474" w:type="pct"/>
            <w:tcBorders>
              <w:top w:val="thinThickSmallGap" w:sz="12" w:space="0" w:color="auto"/>
              <w:left w:val="single" w:sz="4" w:space="0" w:color="auto"/>
              <w:bottom w:val="thickThinLargeGap" w:sz="6" w:space="0" w:color="auto"/>
              <w:right w:val="thickThinLargeGap" w:sz="6" w:space="0" w:color="auto"/>
            </w:tcBorders>
            <w:shd w:val="clear" w:color="auto" w:fill="FFFFFF"/>
            <w:vAlign w:val="center"/>
          </w:tcPr>
          <w:p w:rsidR="00013E94" w:rsidRPr="00721087" w:rsidRDefault="00013E94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</w:rPr>
              <w:t xml:space="preserve">  300</w:t>
            </w:r>
          </w:p>
        </w:tc>
        <w:tc>
          <w:tcPr>
            <w:tcW w:w="728" w:type="pct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3E94" w:rsidRPr="004A3FB8" w:rsidRDefault="00101428" w:rsidP="004A3FB8">
            <w:pPr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  <w:lang w:val="en-US"/>
              </w:rPr>
            </w:pPr>
            <w:r w:rsidRPr="004A3FB8"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  <w:lang w:val="en-US"/>
              </w:rPr>
              <w:t>Veten</w:t>
            </w:r>
            <w:r w:rsidR="004A3FB8"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  <w:lang w:val="en-US"/>
              </w:rPr>
              <w:t>, 2 persons</w:t>
            </w:r>
            <w:r w:rsidR="00DD7C4A" w:rsidRPr="004A3FB8"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9" w:type="pct"/>
            <w:tcBorders>
              <w:top w:val="thickThinLargeGap" w:sz="6" w:space="0" w:color="auto"/>
              <w:left w:val="single" w:sz="4" w:space="0" w:color="auto"/>
              <w:bottom w:val="thickThinLargeGap" w:sz="6" w:space="0" w:color="auto"/>
              <w:right w:val="thickThinLargeGap" w:sz="6" w:space="0" w:color="auto"/>
            </w:tcBorders>
            <w:shd w:val="clear" w:color="auto" w:fill="CCFFFF"/>
            <w:vAlign w:val="center"/>
          </w:tcPr>
          <w:p w:rsidR="00013E94" w:rsidRPr="004A3FB8" w:rsidRDefault="00432908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1.3</w:t>
            </w:r>
            <w:r w:rsidR="00013E94" w:rsidRPr="004A3FB8"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659" w:type="pct"/>
            <w:tcBorders>
              <w:top w:val="thinThickSmallGap" w:sz="12" w:space="0" w:color="auto"/>
              <w:left w:val="thickThinLargeGap" w:sz="6" w:space="0" w:color="auto"/>
              <w:bottom w:val="thickThinLargeGap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3E94" w:rsidRPr="00AA3D59" w:rsidRDefault="00AA3D59" w:rsidP="009C3744">
            <w:pPr>
              <w:rPr>
                <w:rStyle w:val="uistorymessage"/>
                <w:rFonts w:ascii="Comic Sans MS" w:hAnsi="Comic Sans MS" w:cs="Arial"/>
                <w:bCs/>
                <w:color w:val="1F497D" w:themeColor="text2"/>
                <w:sz w:val="16"/>
                <w:szCs w:val="16"/>
                <w:lang w:val="en-US"/>
              </w:rPr>
            </w:pPr>
            <w:r w:rsidRPr="004A3FB8"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  <w:lang w:val="en-US"/>
              </w:rPr>
              <w:t>Veten</w:t>
            </w:r>
            <w:r>
              <w:rPr>
                <w:rStyle w:val="uistorymessage"/>
                <w:rFonts w:ascii="Comic Sans MS" w:hAnsi="Comic Sans MS" w:cs="Arial"/>
                <w:bCs/>
                <w:color w:val="000080"/>
                <w:sz w:val="16"/>
                <w:szCs w:val="16"/>
                <w:lang w:val="en-US"/>
              </w:rPr>
              <w:t>, 1 person</w:t>
            </w:r>
          </w:p>
        </w:tc>
        <w:tc>
          <w:tcPr>
            <w:tcW w:w="494" w:type="pct"/>
            <w:tcBorders>
              <w:top w:val="thinThickSmallGap" w:sz="12" w:space="0" w:color="auto"/>
              <w:left w:val="single" w:sz="4" w:space="0" w:color="auto"/>
              <w:bottom w:val="thickThinLargeGap" w:sz="6" w:space="0" w:color="auto"/>
              <w:right w:val="thickThinLargeGap" w:sz="6" w:space="0" w:color="auto"/>
            </w:tcBorders>
            <w:shd w:val="clear" w:color="auto" w:fill="FFFFFF" w:themeFill="background1"/>
            <w:vAlign w:val="center"/>
          </w:tcPr>
          <w:p w:rsidR="00013E94" w:rsidRPr="004A3FB8" w:rsidRDefault="00AA3D59" w:rsidP="009C3744">
            <w:pPr>
              <w:jc w:val="right"/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</w:pPr>
            <w:r>
              <w:rPr>
                <w:rStyle w:val="uistorymessage"/>
                <w:rFonts w:ascii="Comic Sans MS" w:hAnsi="Comic Sans MS" w:cs="Arial"/>
                <w:bCs/>
                <w:sz w:val="16"/>
                <w:szCs w:val="16"/>
                <w:lang w:val="en-US"/>
              </w:rPr>
              <w:t>1000</w:t>
            </w:r>
          </w:p>
        </w:tc>
      </w:tr>
    </w:tbl>
    <w:p w:rsidR="00197DF7" w:rsidRPr="004A3FB8" w:rsidRDefault="00197DF7" w:rsidP="00197DF7">
      <w:pPr>
        <w:rPr>
          <w:lang w:val="en-US"/>
        </w:rPr>
      </w:pPr>
    </w:p>
    <w:p w:rsidR="009B424D" w:rsidRDefault="009B424D" w:rsidP="009B424D">
      <w:pPr>
        <w:shd w:val="clear" w:color="auto" w:fill="FFFFFF"/>
        <w:ind w:left="720"/>
        <w:rPr>
          <w:rFonts w:ascii="Arial" w:hAnsi="Arial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color w:val="222222"/>
          <w:sz w:val="20"/>
          <w:szCs w:val="20"/>
          <w:lang w:val="en-US"/>
        </w:rPr>
        <w:t>Includes:</w:t>
      </w:r>
    </w:p>
    <w:p w:rsidR="009B424D" w:rsidRPr="009B424D" w:rsidRDefault="009B424D" w:rsidP="009B424D">
      <w:pPr>
        <w:shd w:val="clear" w:color="auto" w:fill="FFFFFF"/>
        <w:ind w:left="720"/>
        <w:rPr>
          <w:rFonts w:ascii="Arial" w:hAnsi="Arial" w:cs="Arial"/>
          <w:color w:val="222222"/>
          <w:sz w:val="20"/>
          <w:szCs w:val="20"/>
          <w:lang w:val="en-US"/>
        </w:rPr>
      </w:pPr>
      <w:r w:rsidRPr="009B424D">
        <w:rPr>
          <w:rFonts w:ascii="Arial" w:hAnsi="Arial" w:cs="Arial"/>
          <w:color w:val="222222"/>
          <w:sz w:val="20"/>
          <w:szCs w:val="20"/>
          <w:lang w:val="en-US"/>
        </w:rPr>
        <w:t>30 Mb wireless internet, movies</w:t>
      </w:r>
    </w:p>
    <w:p w:rsidR="009B424D" w:rsidRDefault="009B424D" w:rsidP="009B424D">
      <w:pPr>
        <w:shd w:val="clear" w:color="auto" w:fill="FFFFFF"/>
        <w:ind w:left="720"/>
        <w:rPr>
          <w:rFonts w:ascii="Arial" w:hAnsi="Arial" w:cs="Arial"/>
          <w:color w:val="222222"/>
          <w:sz w:val="20"/>
          <w:szCs w:val="20"/>
          <w:lang w:val="en-US"/>
        </w:rPr>
      </w:pPr>
      <w:r w:rsidRPr="009B424D">
        <w:rPr>
          <w:rFonts w:ascii="Arial" w:hAnsi="Arial" w:cs="Arial"/>
          <w:color w:val="222222"/>
          <w:sz w:val="20"/>
          <w:szCs w:val="20"/>
          <w:lang w:val="en-US"/>
        </w:rPr>
        <w:t>bed linen, towels, pa</w:t>
      </w:r>
      <w:r>
        <w:rPr>
          <w:rFonts w:ascii="Arial" w:hAnsi="Arial" w:cs="Arial"/>
          <w:color w:val="222222"/>
          <w:sz w:val="20"/>
          <w:szCs w:val="20"/>
          <w:lang w:val="en-US"/>
        </w:rPr>
        <w:t>rking, baby bed,</w:t>
      </w:r>
      <w:r w:rsidR="009F52B7">
        <w:rPr>
          <w:rFonts w:ascii="Arial" w:hAnsi="Arial" w:cs="Arial"/>
          <w:color w:val="222222"/>
          <w:sz w:val="20"/>
          <w:szCs w:val="20"/>
          <w:lang w:val="en-US"/>
        </w:rPr>
        <w:t xml:space="preserve">      </w:t>
      </w:r>
    </w:p>
    <w:p w:rsidR="009B424D" w:rsidRDefault="009B424D" w:rsidP="009B424D">
      <w:pPr>
        <w:shd w:val="clear" w:color="auto" w:fill="FFFFFF"/>
        <w:ind w:left="720"/>
        <w:rPr>
          <w:rFonts w:ascii="Arial" w:hAnsi="Arial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color w:val="222222"/>
          <w:sz w:val="20"/>
          <w:szCs w:val="20"/>
          <w:lang w:val="en-US"/>
        </w:rPr>
        <w:t>end-cleaning,</w:t>
      </w:r>
      <w:r>
        <w:rPr>
          <w:rFonts w:ascii="Arial" w:hAnsi="Arial" w:cs="Arial"/>
          <w:color w:val="222222"/>
          <w:sz w:val="20"/>
          <w:szCs w:val="20"/>
          <w:lang w:val="en-US"/>
        </w:rPr>
        <w:br/>
        <w:t>Babies in babybed are free</w:t>
      </w:r>
    </w:p>
    <w:p w:rsidR="009B424D" w:rsidRDefault="009B424D" w:rsidP="009B424D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/>
        </w:rPr>
      </w:pPr>
      <w:r w:rsidRPr="009B424D">
        <w:rPr>
          <w:rFonts w:ascii="Arial" w:hAnsi="Arial" w:cs="Arial"/>
          <w:color w:val="222222"/>
          <w:sz w:val="20"/>
          <w:szCs w:val="20"/>
          <w:lang w:val="en-US"/>
        </w:rPr>
        <w:br/>
      </w:r>
    </w:p>
    <w:p w:rsidR="009B424D" w:rsidRDefault="009B424D" w:rsidP="009B424D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n-US"/>
        </w:rPr>
      </w:pPr>
    </w:p>
    <w:p w:rsidR="009B424D" w:rsidRPr="009B424D" w:rsidRDefault="009B424D" w:rsidP="009B424D">
      <w:pPr>
        <w:shd w:val="clear" w:color="auto" w:fill="FFFFFF"/>
        <w:ind w:left="720"/>
        <w:rPr>
          <w:rFonts w:ascii="Arial" w:hAnsi="Arial" w:cs="Arial"/>
          <w:color w:val="222222"/>
          <w:sz w:val="20"/>
          <w:szCs w:val="20"/>
          <w:lang w:val="en-US"/>
        </w:rPr>
      </w:pPr>
      <w:r w:rsidRPr="009B424D">
        <w:rPr>
          <w:rFonts w:ascii="Arial" w:hAnsi="Arial" w:cs="Arial"/>
          <w:color w:val="222222"/>
          <w:sz w:val="20"/>
          <w:szCs w:val="20"/>
          <w:lang w:val="en-US"/>
        </w:rPr>
        <w:t> </w:t>
      </w:r>
    </w:p>
    <w:p w:rsidR="009F52B7" w:rsidRPr="009B424D" w:rsidRDefault="009F52B7" w:rsidP="009F52B7">
      <w:pPr>
        <w:shd w:val="clear" w:color="auto" w:fill="FFFFFF"/>
        <w:ind w:left="720"/>
        <w:rPr>
          <w:rFonts w:ascii="Arial" w:hAnsi="Arial" w:cs="Arial"/>
          <w:color w:val="222222"/>
          <w:sz w:val="20"/>
          <w:szCs w:val="20"/>
          <w:lang w:val="en-US"/>
        </w:rPr>
      </w:pPr>
      <w:r w:rsidRPr="009B424D">
        <w:rPr>
          <w:rFonts w:ascii="Arial" w:hAnsi="Arial" w:cs="Arial"/>
          <w:color w:val="222222"/>
          <w:sz w:val="20"/>
          <w:szCs w:val="20"/>
          <w:lang w:val="en-US"/>
        </w:rPr>
        <w:t>Accepted payment methods: </w:t>
      </w:r>
      <w:r w:rsidRPr="009B424D">
        <w:rPr>
          <w:rFonts w:ascii="Arial" w:hAnsi="Arial" w:cs="Arial"/>
          <w:color w:val="222222"/>
          <w:sz w:val="20"/>
          <w:szCs w:val="20"/>
          <w:lang w:val="en-US"/>
        </w:rPr>
        <w:br/>
        <w:t>Cash when arriving</w:t>
      </w:r>
      <w:r w:rsidRPr="009B424D">
        <w:rPr>
          <w:rFonts w:ascii="Arial" w:hAnsi="Arial" w:cs="Arial"/>
          <w:color w:val="222222"/>
          <w:sz w:val="20"/>
          <w:szCs w:val="20"/>
          <w:lang w:val="en-US"/>
        </w:rPr>
        <w:br/>
        <w:t>Transferring to account in advance</w:t>
      </w:r>
      <w:r w:rsidRPr="009B424D">
        <w:rPr>
          <w:rFonts w:ascii="Arial" w:hAnsi="Arial" w:cs="Arial"/>
          <w:color w:val="222222"/>
          <w:sz w:val="20"/>
          <w:szCs w:val="20"/>
          <w:lang w:val="en-US"/>
        </w:rPr>
        <w:br/>
        <w:t>to charge credit cards or checks</w:t>
      </w:r>
    </w:p>
    <w:p w:rsidR="00065F6B" w:rsidRPr="009B424D" w:rsidRDefault="00065F6B" w:rsidP="00197DF7">
      <w:pPr>
        <w:rPr>
          <w:lang w:val="en-US"/>
        </w:rPr>
      </w:pPr>
    </w:p>
    <w:sectPr w:rsidR="00065F6B" w:rsidRPr="009B424D" w:rsidSect="005637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oinHiUIhvHDBKPSeqLDjqFG3N1Q=" w:salt="wKpiX9Qf+riKJWQegKfhD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4406E"/>
    <w:rsid w:val="00000D32"/>
    <w:rsid w:val="00013E94"/>
    <w:rsid w:val="000165DC"/>
    <w:rsid w:val="00021A79"/>
    <w:rsid w:val="00055756"/>
    <w:rsid w:val="00065F6B"/>
    <w:rsid w:val="000C3B4D"/>
    <w:rsid w:val="000C7555"/>
    <w:rsid w:val="000E48BC"/>
    <w:rsid w:val="00101428"/>
    <w:rsid w:val="00121074"/>
    <w:rsid w:val="00126B47"/>
    <w:rsid w:val="0014406E"/>
    <w:rsid w:val="0016255F"/>
    <w:rsid w:val="00181425"/>
    <w:rsid w:val="001864CE"/>
    <w:rsid w:val="00197DF7"/>
    <w:rsid w:val="00201780"/>
    <w:rsid w:val="00211AB6"/>
    <w:rsid w:val="002155C4"/>
    <w:rsid w:val="00222A57"/>
    <w:rsid w:val="00226E26"/>
    <w:rsid w:val="00245806"/>
    <w:rsid w:val="002623B8"/>
    <w:rsid w:val="00284D15"/>
    <w:rsid w:val="002930D9"/>
    <w:rsid w:val="00296FD8"/>
    <w:rsid w:val="00297475"/>
    <w:rsid w:val="002F55B3"/>
    <w:rsid w:val="003349CB"/>
    <w:rsid w:val="00346CF8"/>
    <w:rsid w:val="00380A5C"/>
    <w:rsid w:val="00391994"/>
    <w:rsid w:val="003E3C66"/>
    <w:rsid w:val="00404846"/>
    <w:rsid w:val="00432908"/>
    <w:rsid w:val="00457F9F"/>
    <w:rsid w:val="0046455F"/>
    <w:rsid w:val="00474CBE"/>
    <w:rsid w:val="004A3FB8"/>
    <w:rsid w:val="004C14BA"/>
    <w:rsid w:val="00563741"/>
    <w:rsid w:val="005955E1"/>
    <w:rsid w:val="005D7B91"/>
    <w:rsid w:val="0060644A"/>
    <w:rsid w:val="006306A9"/>
    <w:rsid w:val="00631CDB"/>
    <w:rsid w:val="0063365D"/>
    <w:rsid w:val="00662688"/>
    <w:rsid w:val="007159E4"/>
    <w:rsid w:val="0073673D"/>
    <w:rsid w:val="0077291D"/>
    <w:rsid w:val="007A106B"/>
    <w:rsid w:val="007D604D"/>
    <w:rsid w:val="007E2F88"/>
    <w:rsid w:val="007F11A5"/>
    <w:rsid w:val="007F17CD"/>
    <w:rsid w:val="00872E88"/>
    <w:rsid w:val="008A0458"/>
    <w:rsid w:val="008A62BD"/>
    <w:rsid w:val="008E7E4A"/>
    <w:rsid w:val="009049C8"/>
    <w:rsid w:val="00905BF6"/>
    <w:rsid w:val="00923B95"/>
    <w:rsid w:val="00971FCC"/>
    <w:rsid w:val="009839A1"/>
    <w:rsid w:val="009847EA"/>
    <w:rsid w:val="00995B33"/>
    <w:rsid w:val="009B424D"/>
    <w:rsid w:val="009F1FCD"/>
    <w:rsid w:val="009F52B7"/>
    <w:rsid w:val="00A24E2E"/>
    <w:rsid w:val="00A43578"/>
    <w:rsid w:val="00A46AF8"/>
    <w:rsid w:val="00A85E9B"/>
    <w:rsid w:val="00A9668D"/>
    <w:rsid w:val="00AA3D59"/>
    <w:rsid w:val="00AD1FD8"/>
    <w:rsid w:val="00B156CF"/>
    <w:rsid w:val="00B271AB"/>
    <w:rsid w:val="00B92E51"/>
    <w:rsid w:val="00B947ED"/>
    <w:rsid w:val="00BA38A8"/>
    <w:rsid w:val="00BB5311"/>
    <w:rsid w:val="00BC0A0A"/>
    <w:rsid w:val="00C13F26"/>
    <w:rsid w:val="00C22603"/>
    <w:rsid w:val="00C63EF8"/>
    <w:rsid w:val="00C67A20"/>
    <w:rsid w:val="00C95D04"/>
    <w:rsid w:val="00C977B5"/>
    <w:rsid w:val="00CD4D6C"/>
    <w:rsid w:val="00D0084D"/>
    <w:rsid w:val="00D07814"/>
    <w:rsid w:val="00D457A3"/>
    <w:rsid w:val="00D67CBF"/>
    <w:rsid w:val="00D862CD"/>
    <w:rsid w:val="00DD7C4A"/>
    <w:rsid w:val="00DE2D94"/>
    <w:rsid w:val="00E07430"/>
    <w:rsid w:val="00E54462"/>
    <w:rsid w:val="00E756D9"/>
    <w:rsid w:val="00E816F6"/>
    <w:rsid w:val="00E94DB1"/>
    <w:rsid w:val="00EA3DBA"/>
    <w:rsid w:val="00EA733F"/>
    <w:rsid w:val="00ED3735"/>
    <w:rsid w:val="00EE0713"/>
    <w:rsid w:val="00F177E5"/>
    <w:rsid w:val="00F52828"/>
    <w:rsid w:val="00F56C90"/>
    <w:rsid w:val="00F83579"/>
    <w:rsid w:val="00FC0DFF"/>
    <w:rsid w:val="00FE0839"/>
    <w:rsid w:val="00FE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6E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uistorymessage">
    <w:name w:val="uistory_message"/>
    <w:basedOn w:val="Standardskriftforavsnitt"/>
    <w:rsid w:val="0014406E"/>
  </w:style>
  <w:style w:type="paragraph" w:styleId="NormalWeb">
    <w:name w:val="Normal (Web)"/>
    <w:basedOn w:val="Normal"/>
    <w:uiPriority w:val="99"/>
    <w:unhideWhenUsed/>
    <w:rsid w:val="009B424D"/>
    <w:pPr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4680-E588-4988-A876-AE455C70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118</Words>
  <Characters>630</Characters>
  <Application>Microsoft Office Word</Application>
  <DocSecurity>8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Leiligheter høysesong: juni-august</vt:lpstr>
      <vt:lpstr>Leiligheter høysesong: juni-august</vt:lpstr>
    </vt:vector>
  </TitlesOfParts>
  <Company>Rolls-Royce Marine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Leiligheter høysesong: juni-august</dc:title>
  <dc:creator>Rita Ripman</dc:creator>
  <cp:lastModifiedBy>Rita</cp:lastModifiedBy>
  <cp:revision>60</cp:revision>
  <cp:lastPrinted>2015-01-03T10:20:00Z</cp:lastPrinted>
  <dcterms:created xsi:type="dcterms:W3CDTF">2012-10-24T17:16:00Z</dcterms:created>
  <dcterms:modified xsi:type="dcterms:W3CDTF">2016-01-12T10:47:00Z</dcterms:modified>
</cp:coreProperties>
</file>